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E4" w:rsidRDefault="003112E4" w:rsidP="0027543B">
      <w:pPr>
        <w:spacing w:after="0" w:line="240" w:lineRule="auto"/>
        <w:jc w:val="both"/>
        <w:rPr>
          <w:rFonts w:ascii="Arial" w:hAnsi="Arial"/>
          <w:color w:val="auto"/>
        </w:rPr>
      </w:pPr>
    </w:p>
    <w:p w:rsidR="0027543B" w:rsidRDefault="0027543B" w:rsidP="0027543B">
      <w:pPr>
        <w:spacing w:after="0" w:line="240" w:lineRule="auto"/>
        <w:jc w:val="both"/>
        <w:rPr>
          <w:rFonts w:ascii="Arial" w:hAnsi="Arial"/>
          <w:color w:val="auto"/>
        </w:rPr>
      </w:pPr>
    </w:p>
    <w:p w:rsidR="0027543B" w:rsidRPr="003112E4" w:rsidRDefault="0027543B" w:rsidP="0027543B">
      <w:pPr>
        <w:spacing w:after="0" w:line="240" w:lineRule="auto"/>
        <w:jc w:val="both"/>
        <w:rPr>
          <w:rFonts w:ascii="Arial" w:hAnsi="Arial"/>
          <w:color w:val="auto"/>
        </w:rPr>
      </w:pPr>
    </w:p>
    <w:p w:rsidR="003112E4" w:rsidRPr="003112E4" w:rsidRDefault="003112E4" w:rsidP="0027543B">
      <w:pPr>
        <w:spacing w:after="0" w:line="240" w:lineRule="auto"/>
        <w:jc w:val="both"/>
        <w:rPr>
          <w:rFonts w:ascii="Arial" w:hAnsi="Arial"/>
          <w:color w:val="auto"/>
        </w:rPr>
      </w:pPr>
      <w:r w:rsidRPr="003112E4">
        <w:rPr>
          <w:rFonts w:ascii="Arial" w:hAnsi="Arial"/>
          <w:color w:val="auto"/>
        </w:rPr>
        <w:t xml:space="preserve">Praxis “Der </w:t>
      </w:r>
      <w:proofErr w:type="spellStart"/>
      <w:r w:rsidRPr="003112E4">
        <w:rPr>
          <w:rFonts w:ascii="Arial" w:hAnsi="Arial"/>
          <w:color w:val="auto"/>
        </w:rPr>
        <w:t>Waldgang</w:t>
      </w:r>
      <w:proofErr w:type="spellEnd"/>
      <w:r w:rsidRPr="003112E4">
        <w:rPr>
          <w:rFonts w:ascii="Arial" w:hAnsi="Arial"/>
          <w:color w:val="auto"/>
        </w:rPr>
        <w:t>”</w:t>
      </w:r>
    </w:p>
    <w:p w:rsidR="003112E4" w:rsidRPr="003112E4" w:rsidRDefault="003112E4" w:rsidP="0027543B">
      <w:pPr>
        <w:spacing w:after="0" w:line="240" w:lineRule="auto"/>
        <w:jc w:val="both"/>
        <w:rPr>
          <w:rFonts w:ascii="Arial" w:hAnsi="Arial"/>
          <w:color w:val="auto"/>
        </w:rPr>
      </w:pPr>
      <w:r w:rsidRPr="003112E4">
        <w:rPr>
          <w:rFonts w:ascii="Arial" w:hAnsi="Arial"/>
          <w:color w:val="auto"/>
        </w:rPr>
        <w:t>Ulrike v. Stephani</w:t>
      </w:r>
    </w:p>
    <w:p w:rsidR="003112E4" w:rsidRPr="003112E4" w:rsidRDefault="003112E4" w:rsidP="0027543B">
      <w:pPr>
        <w:spacing w:after="0" w:line="240" w:lineRule="auto"/>
        <w:jc w:val="both"/>
        <w:rPr>
          <w:rFonts w:ascii="Arial" w:hAnsi="Arial"/>
          <w:color w:val="auto"/>
        </w:rPr>
      </w:pPr>
      <w:proofErr w:type="spellStart"/>
      <w:r w:rsidRPr="003112E4">
        <w:rPr>
          <w:rFonts w:ascii="Arial" w:hAnsi="Arial"/>
          <w:color w:val="auto"/>
        </w:rPr>
        <w:t>Borckhauser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Teiche</w:t>
      </w:r>
      <w:proofErr w:type="spellEnd"/>
      <w:r w:rsidRPr="003112E4">
        <w:rPr>
          <w:rFonts w:ascii="Arial" w:hAnsi="Arial"/>
          <w:color w:val="auto"/>
        </w:rPr>
        <w:t xml:space="preserve"> 5</w:t>
      </w:r>
    </w:p>
    <w:p w:rsidR="003112E4" w:rsidRPr="003112E4" w:rsidRDefault="003112E4" w:rsidP="0027543B">
      <w:pPr>
        <w:spacing w:after="0" w:line="240" w:lineRule="auto"/>
        <w:jc w:val="both"/>
        <w:rPr>
          <w:rFonts w:ascii="Arial" w:hAnsi="Arial"/>
          <w:color w:val="auto"/>
        </w:rPr>
      </w:pPr>
      <w:r w:rsidRPr="003112E4">
        <w:rPr>
          <w:rFonts w:ascii="Arial" w:hAnsi="Arial"/>
          <w:color w:val="auto"/>
        </w:rPr>
        <w:t xml:space="preserve">49811 </w:t>
      </w:r>
      <w:proofErr w:type="spellStart"/>
      <w:r w:rsidRPr="003112E4">
        <w:rPr>
          <w:rFonts w:ascii="Arial" w:hAnsi="Arial"/>
          <w:color w:val="auto"/>
        </w:rPr>
        <w:t>Lingen</w:t>
      </w:r>
      <w:proofErr w:type="spellEnd"/>
    </w:p>
    <w:p w:rsidR="003112E4" w:rsidRPr="003112E4" w:rsidRDefault="003112E4" w:rsidP="0027543B">
      <w:pPr>
        <w:spacing w:after="0" w:line="240" w:lineRule="auto"/>
        <w:jc w:val="both"/>
        <w:rPr>
          <w:rFonts w:ascii="Arial" w:hAnsi="Arial"/>
          <w:color w:val="auto"/>
        </w:rPr>
      </w:pPr>
    </w:p>
    <w:p w:rsidR="003112E4" w:rsidRPr="003112E4" w:rsidRDefault="003112E4" w:rsidP="0027543B">
      <w:pPr>
        <w:spacing w:after="0" w:line="240" w:lineRule="auto"/>
        <w:jc w:val="both"/>
        <w:rPr>
          <w:rFonts w:ascii="Arial" w:hAnsi="Arial"/>
          <w:b/>
          <w:color w:val="auto"/>
        </w:rPr>
      </w:pPr>
    </w:p>
    <w:p w:rsidR="003112E4" w:rsidRPr="003112E4" w:rsidRDefault="003112E4" w:rsidP="0027543B">
      <w:pPr>
        <w:spacing w:after="0" w:line="240" w:lineRule="auto"/>
        <w:jc w:val="both"/>
        <w:rPr>
          <w:rFonts w:ascii="Arial" w:hAnsi="Arial"/>
          <w:b/>
          <w:color w:val="auto"/>
        </w:rPr>
      </w:pPr>
    </w:p>
    <w:p w:rsidR="003112E4" w:rsidRPr="003112E4" w:rsidRDefault="003112E4" w:rsidP="0027543B">
      <w:pPr>
        <w:spacing w:after="0" w:line="240" w:lineRule="auto"/>
        <w:jc w:val="both"/>
        <w:rPr>
          <w:rFonts w:ascii="Arial" w:hAnsi="Arial"/>
          <w:b/>
          <w:color w:val="auto"/>
        </w:rPr>
      </w:pPr>
    </w:p>
    <w:p w:rsidR="003112E4" w:rsidRPr="0027543B" w:rsidRDefault="003112E4" w:rsidP="0027543B">
      <w:pPr>
        <w:spacing w:after="0" w:line="240" w:lineRule="auto"/>
        <w:jc w:val="both"/>
        <w:rPr>
          <w:rFonts w:ascii="Arial" w:hAnsi="Arial"/>
          <w:b/>
          <w:color w:val="auto"/>
        </w:rPr>
      </w:pPr>
      <w:proofErr w:type="spellStart"/>
      <w:r w:rsidRPr="003112E4">
        <w:rPr>
          <w:rFonts w:ascii="Arial" w:hAnsi="Arial"/>
          <w:b/>
          <w:color w:val="auto"/>
        </w:rPr>
        <w:t>Einverständniserklärung</w:t>
      </w:r>
      <w:proofErr w:type="spellEnd"/>
      <w:r w:rsidRPr="003112E4">
        <w:rPr>
          <w:rFonts w:ascii="Arial" w:hAnsi="Arial"/>
          <w:b/>
          <w:color w:val="auto"/>
        </w:rPr>
        <w:t xml:space="preserve"> </w:t>
      </w:r>
      <w:proofErr w:type="spellStart"/>
      <w:r w:rsidRPr="003112E4">
        <w:rPr>
          <w:rFonts w:ascii="Arial" w:hAnsi="Arial"/>
          <w:b/>
          <w:color w:val="auto"/>
        </w:rPr>
        <w:t>für</w:t>
      </w:r>
      <w:proofErr w:type="spellEnd"/>
      <w:r w:rsidRPr="003112E4">
        <w:rPr>
          <w:rFonts w:ascii="Arial" w:hAnsi="Arial"/>
          <w:b/>
          <w:color w:val="auto"/>
        </w:rPr>
        <w:t xml:space="preserve"> META-Health-</w:t>
      </w:r>
      <w:proofErr w:type="spellStart"/>
      <w:r w:rsidRPr="003112E4">
        <w:rPr>
          <w:rFonts w:ascii="Arial" w:hAnsi="Arial"/>
          <w:b/>
          <w:color w:val="auto"/>
        </w:rPr>
        <w:t>Gesundheitsberatung</w:t>
      </w:r>
      <w:proofErr w:type="spellEnd"/>
    </w:p>
    <w:p w:rsidR="003112E4" w:rsidRDefault="003112E4" w:rsidP="0027543B">
      <w:pPr>
        <w:spacing w:after="0" w:line="240" w:lineRule="auto"/>
        <w:jc w:val="both"/>
        <w:rPr>
          <w:rFonts w:ascii="Arial" w:hAnsi="Arial"/>
          <w:color w:val="auto"/>
        </w:rPr>
      </w:pPr>
    </w:p>
    <w:p w:rsidR="0027543B" w:rsidRPr="003112E4" w:rsidRDefault="0027543B" w:rsidP="0027543B">
      <w:pPr>
        <w:spacing w:after="0" w:line="240" w:lineRule="auto"/>
        <w:jc w:val="both"/>
        <w:rPr>
          <w:rFonts w:ascii="Arial" w:hAnsi="Arial"/>
          <w:color w:val="auto"/>
        </w:rPr>
      </w:pPr>
    </w:p>
    <w:p w:rsidR="002B626F" w:rsidRPr="003112E4" w:rsidRDefault="0027543B" w:rsidP="0027543B">
      <w:pPr>
        <w:spacing w:after="0" w:line="24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Die Praxis “Der </w:t>
      </w:r>
      <w:proofErr w:type="spellStart"/>
      <w:r>
        <w:rPr>
          <w:rFonts w:ascii="Arial" w:hAnsi="Arial"/>
          <w:color w:val="auto"/>
        </w:rPr>
        <w:t>Waldgang</w:t>
      </w:r>
      <w:proofErr w:type="spellEnd"/>
      <w:r>
        <w:rPr>
          <w:rFonts w:ascii="Arial" w:hAnsi="Arial"/>
          <w:color w:val="auto"/>
        </w:rPr>
        <w:t>”</w:t>
      </w:r>
      <w:r w:rsidR="003112E4">
        <w:rPr>
          <w:rFonts w:ascii="Arial" w:hAnsi="Arial"/>
          <w:color w:val="auto"/>
        </w:rPr>
        <w:t xml:space="preserve"> </w:t>
      </w:r>
      <w:proofErr w:type="spellStart"/>
      <w:r w:rsidR="003112E4">
        <w:rPr>
          <w:rFonts w:ascii="Arial" w:hAnsi="Arial"/>
          <w:color w:val="auto"/>
        </w:rPr>
        <w:t>erbringt</w:t>
      </w:r>
      <w:proofErr w:type="spellEnd"/>
      <w:r w:rsidR="003112E4">
        <w:rPr>
          <w:rFonts w:ascii="Arial" w:hAnsi="Arial"/>
          <w:color w:val="auto"/>
        </w:rPr>
        <w:t xml:space="preserve"> </w:t>
      </w:r>
      <w:proofErr w:type="spellStart"/>
      <w:r w:rsidR="003112E4">
        <w:rPr>
          <w:rFonts w:ascii="Arial" w:hAnsi="Arial"/>
          <w:color w:val="auto"/>
        </w:rPr>
        <w:t>folgende</w:t>
      </w:r>
      <w:proofErr w:type="spellEnd"/>
      <w:r w:rsidR="003112E4" w:rsidRPr="003112E4">
        <w:rPr>
          <w:rFonts w:ascii="Arial" w:hAnsi="Arial"/>
          <w:color w:val="auto"/>
        </w:rPr>
        <w:t xml:space="preserve"> </w:t>
      </w:r>
      <w:proofErr w:type="spellStart"/>
      <w:r w:rsidR="003112E4" w:rsidRPr="003112E4">
        <w:rPr>
          <w:rFonts w:ascii="Arial" w:hAnsi="Arial"/>
          <w:color w:val="auto"/>
        </w:rPr>
        <w:t>Dienstleistungen</w:t>
      </w:r>
      <w:proofErr w:type="spellEnd"/>
      <w:r w:rsidR="003112E4" w:rsidRPr="003112E4">
        <w:rPr>
          <w:rFonts w:ascii="Arial" w:hAnsi="Arial"/>
          <w:color w:val="auto"/>
        </w:rPr>
        <w:t>:</w:t>
      </w:r>
    </w:p>
    <w:p w:rsidR="003112E4" w:rsidRPr="003112E4" w:rsidRDefault="003112E4" w:rsidP="0027543B">
      <w:pPr>
        <w:spacing w:after="0" w:line="240" w:lineRule="auto"/>
        <w:jc w:val="both"/>
        <w:rPr>
          <w:rFonts w:ascii="Arial" w:hAnsi="Arial"/>
          <w:color w:val="auto"/>
        </w:rPr>
      </w:pPr>
    </w:p>
    <w:p w:rsidR="002B626F" w:rsidRPr="003112E4" w:rsidRDefault="003112E4" w:rsidP="0027543B">
      <w:pPr>
        <w:pStyle w:val="Listenabsatz"/>
        <w:spacing w:after="0" w:line="240" w:lineRule="auto"/>
        <w:ind w:left="0"/>
        <w:jc w:val="both"/>
        <w:rPr>
          <w:rFonts w:ascii="Arial" w:hAnsi="Arial"/>
          <w:color w:val="auto"/>
        </w:rPr>
      </w:pPr>
      <w:r w:rsidRPr="003112E4">
        <w:rPr>
          <w:rFonts w:ascii="Arial" w:hAnsi="Arial"/>
          <w:b/>
          <w:color w:val="auto"/>
        </w:rPr>
        <w:t>META-H</w:t>
      </w:r>
      <w:r>
        <w:rPr>
          <w:rFonts w:ascii="Arial" w:hAnsi="Arial"/>
          <w:b/>
          <w:color w:val="auto"/>
        </w:rPr>
        <w:t>ealth-</w:t>
      </w:r>
      <w:proofErr w:type="spellStart"/>
      <w:r>
        <w:rPr>
          <w:rFonts w:ascii="Arial" w:hAnsi="Arial"/>
          <w:b/>
          <w:color w:val="auto"/>
        </w:rPr>
        <w:t>Gesundheitsberatung</w:t>
      </w:r>
      <w:proofErr w:type="spellEnd"/>
      <w:r w:rsidRPr="003112E4">
        <w:rPr>
          <w:rFonts w:ascii="Arial" w:hAnsi="Arial"/>
          <w:b/>
          <w:color w:val="auto"/>
        </w:rPr>
        <w:br/>
      </w:r>
      <w:r w:rsidRPr="003112E4">
        <w:rPr>
          <w:rFonts w:ascii="Arial" w:hAnsi="Arial"/>
          <w:color w:val="auto"/>
        </w:rPr>
        <w:t>Integrative bio-psych</w:t>
      </w:r>
      <w:r>
        <w:rPr>
          <w:rFonts w:ascii="Arial" w:hAnsi="Arial"/>
          <w:color w:val="auto"/>
        </w:rPr>
        <w:t>o-</w:t>
      </w:r>
      <w:proofErr w:type="spellStart"/>
      <w:r>
        <w:rPr>
          <w:rFonts w:ascii="Arial" w:hAnsi="Arial"/>
          <w:color w:val="auto"/>
        </w:rPr>
        <w:t>soziale</w:t>
      </w:r>
      <w:proofErr w:type="spell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Analyse</w:t>
      </w:r>
      <w:proofErr w:type="spellEnd"/>
      <w:r>
        <w:rPr>
          <w:rFonts w:ascii="Arial" w:hAnsi="Arial"/>
          <w:color w:val="auto"/>
        </w:rPr>
        <w:t xml:space="preserve">, um die </w:t>
      </w:r>
      <w:proofErr w:type="spellStart"/>
      <w:r>
        <w:rPr>
          <w:rFonts w:ascii="Arial" w:hAnsi="Arial"/>
          <w:color w:val="auto"/>
        </w:rPr>
        <w:t>Streß</w:t>
      </w:r>
      <w:r w:rsidRPr="003112E4">
        <w:rPr>
          <w:rFonts w:ascii="Arial" w:hAnsi="Arial"/>
          <w:color w:val="auto"/>
        </w:rPr>
        <w:t>auslöser</w:t>
      </w:r>
      <w:proofErr w:type="spellEnd"/>
      <w:r w:rsidRPr="003112E4">
        <w:rPr>
          <w:rFonts w:ascii="Arial" w:hAnsi="Arial"/>
          <w:color w:val="auto"/>
        </w:rPr>
        <w:t xml:space="preserve">, </w:t>
      </w:r>
      <w:proofErr w:type="spellStart"/>
      <w:r w:rsidRPr="003112E4">
        <w:rPr>
          <w:rFonts w:ascii="Arial" w:hAnsi="Arial"/>
          <w:color w:val="auto"/>
        </w:rPr>
        <w:t>Emotionen</w:t>
      </w:r>
      <w:proofErr w:type="spellEnd"/>
      <w:r w:rsidRPr="003112E4">
        <w:rPr>
          <w:rFonts w:ascii="Arial" w:hAnsi="Arial"/>
          <w:color w:val="auto"/>
        </w:rPr>
        <w:t xml:space="preserve"> und </w:t>
      </w:r>
      <w:proofErr w:type="spellStart"/>
      <w:r w:rsidRPr="003112E4">
        <w:rPr>
          <w:rFonts w:ascii="Arial" w:hAnsi="Arial"/>
          <w:color w:val="auto"/>
        </w:rPr>
        <w:t>Glaubenssätze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zu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klären</w:t>
      </w:r>
      <w:proofErr w:type="spellEnd"/>
      <w:r w:rsidRPr="003112E4">
        <w:rPr>
          <w:rFonts w:ascii="Arial" w:hAnsi="Arial"/>
          <w:color w:val="auto"/>
        </w:rPr>
        <w:t xml:space="preserve">, die </w:t>
      </w:r>
      <w:proofErr w:type="spellStart"/>
      <w:r w:rsidRPr="003112E4">
        <w:rPr>
          <w:rFonts w:ascii="Arial" w:hAnsi="Arial"/>
          <w:color w:val="auto"/>
        </w:rPr>
        <w:t>die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physische</w:t>
      </w:r>
      <w:proofErr w:type="spellEnd"/>
      <w:r w:rsidRPr="003112E4">
        <w:rPr>
          <w:rFonts w:ascii="Arial" w:hAnsi="Arial"/>
          <w:color w:val="auto"/>
        </w:rPr>
        <w:t xml:space="preserve"> und </w:t>
      </w:r>
      <w:proofErr w:type="spellStart"/>
      <w:r w:rsidRPr="003112E4">
        <w:rPr>
          <w:rFonts w:ascii="Arial" w:hAnsi="Arial"/>
          <w:color w:val="auto"/>
        </w:rPr>
        <w:t>psychische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Gesundheit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beeinträchtigen</w:t>
      </w:r>
      <w:proofErr w:type="spellEnd"/>
      <w:r w:rsidRPr="003112E4">
        <w:rPr>
          <w:rFonts w:ascii="Arial" w:hAnsi="Arial"/>
          <w:color w:val="auto"/>
        </w:rPr>
        <w:t>.</w:t>
      </w:r>
    </w:p>
    <w:p w:rsidR="0027543B" w:rsidRDefault="0027543B" w:rsidP="0027543B">
      <w:pPr>
        <w:pStyle w:val="Listenabsatz"/>
        <w:spacing w:after="0" w:line="240" w:lineRule="auto"/>
        <w:ind w:left="0"/>
        <w:jc w:val="both"/>
        <w:rPr>
          <w:rFonts w:ascii="Arial" w:hAnsi="Arial"/>
          <w:color w:val="auto"/>
        </w:rPr>
      </w:pPr>
    </w:p>
    <w:p w:rsidR="002B626F" w:rsidRPr="003112E4" w:rsidRDefault="003112E4" w:rsidP="0027543B">
      <w:pPr>
        <w:pStyle w:val="Listenabsatz"/>
        <w:spacing w:after="0" w:line="240" w:lineRule="auto"/>
        <w:ind w:left="0"/>
        <w:jc w:val="both"/>
        <w:rPr>
          <w:rFonts w:ascii="Arial" w:hAnsi="Arial"/>
          <w:color w:val="auto"/>
        </w:rPr>
      </w:pPr>
      <w:bookmarkStart w:id="0" w:name="_GoBack"/>
      <w:bookmarkEnd w:id="0"/>
      <w:proofErr w:type="spellStart"/>
      <w:r w:rsidRPr="003112E4">
        <w:rPr>
          <w:rFonts w:ascii="Arial" w:hAnsi="Arial"/>
          <w:color w:val="auto"/>
        </w:rPr>
        <w:t>Durch</w:t>
      </w:r>
      <w:proofErr w:type="spellEnd"/>
      <w:r w:rsidRPr="003112E4">
        <w:rPr>
          <w:rFonts w:ascii="Arial" w:hAnsi="Arial"/>
          <w:color w:val="auto"/>
        </w:rPr>
        <w:t xml:space="preserve"> META-Health </w:t>
      </w:r>
      <w:proofErr w:type="spellStart"/>
      <w:r w:rsidRPr="003112E4">
        <w:rPr>
          <w:rFonts w:ascii="Arial" w:hAnsi="Arial"/>
          <w:color w:val="auto"/>
        </w:rPr>
        <w:t>wird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keine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ärztliche</w:t>
      </w:r>
      <w:proofErr w:type="spellEnd"/>
      <w:r w:rsidRPr="003112E4">
        <w:rPr>
          <w:rFonts w:ascii="Arial" w:hAnsi="Arial"/>
          <w:color w:val="auto"/>
        </w:rPr>
        <w:t xml:space="preserve"> Diagnose </w:t>
      </w:r>
      <w:proofErr w:type="spellStart"/>
      <w:r w:rsidRPr="003112E4">
        <w:rPr>
          <w:rFonts w:ascii="Arial" w:hAnsi="Arial"/>
          <w:color w:val="auto"/>
        </w:rPr>
        <w:t>gestellt</w:t>
      </w:r>
      <w:proofErr w:type="spellEnd"/>
      <w:r w:rsidRPr="003112E4">
        <w:rPr>
          <w:rFonts w:ascii="Arial" w:hAnsi="Arial"/>
          <w:color w:val="auto"/>
        </w:rPr>
        <w:t xml:space="preserve">, </w:t>
      </w:r>
      <w:proofErr w:type="spellStart"/>
      <w:r w:rsidR="0027543B">
        <w:rPr>
          <w:rFonts w:ascii="Arial" w:hAnsi="Arial"/>
          <w:color w:val="auto"/>
        </w:rPr>
        <w:t>noch</w:t>
      </w:r>
      <w:proofErr w:type="spellEnd"/>
      <w:r w:rsidR="0027543B">
        <w:rPr>
          <w:rFonts w:ascii="Arial" w:hAnsi="Arial"/>
          <w:color w:val="auto"/>
        </w:rPr>
        <w:t xml:space="preserve"> </w:t>
      </w:r>
      <w:proofErr w:type="spellStart"/>
      <w:r w:rsidR="0027543B">
        <w:rPr>
          <w:rFonts w:ascii="Arial" w:hAnsi="Arial"/>
          <w:color w:val="auto"/>
        </w:rPr>
        <w:t>geheilt</w:t>
      </w:r>
      <w:proofErr w:type="spellEnd"/>
      <w:r w:rsidR="0027543B">
        <w:rPr>
          <w:rFonts w:ascii="Arial" w:hAnsi="Arial"/>
          <w:color w:val="auto"/>
        </w:rPr>
        <w:t xml:space="preserve">, </w:t>
      </w:r>
      <w:proofErr w:type="spellStart"/>
      <w:r w:rsidR="0027543B">
        <w:rPr>
          <w:rFonts w:ascii="Arial" w:hAnsi="Arial"/>
          <w:color w:val="auto"/>
        </w:rPr>
        <w:t>sondern</w:t>
      </w:r>
      <w:proofErr w:type="spellEnd"/>
      <w:r w:rsidR="0027543B">
        <w:rPr>
          <w:rFonts w:ascii="Arial" w:hAnsi="Arial"/>
          <w:color w:val="auto"/>
        </w:rPr>
        <w:t xml:space="preserve"> die </w:t>
      </w:r>
      <w:proofErr w:type="spellStart"/>
      <w:r w:rsidR="0027543B">
        <w:rPr>
          <w:rFonts w:ascii="Arial" w:hAnsi="Arial"/>
          <w:color w:val="auto"/>
        </w:rPr>
        <w:t>Bewußtmachung</w:t>
      </w:r>
      <w:proofErr w:type="spellEnd"/>
      <w:r w:rsidR="0027543B">
        <w:rPr>
          <w:rFonts w:ascii="Arial" w:hAnsi="Arial"/>
          <w:color w:val="auto"/>
        </w:rPr>
        <w:t xml:space="preserve"> von </w:t>
      </w:r>
      <w:proofErr w:type="spellStart"/>
      <w:r w:rsidR="0027543B">
        <w:rPr>
          <w:rFonts w:ascii="Arial" w:hAnsi="Arial"/>
          <w:color w:val="auto"/>
        </w:rPr>
        <w:t>Stress</w:t>
      </w:r>
      <w:r w:rsidRPr="003112E4">
        <w:rPr>
          <w:rFonts w:ascii="Arial" w:hAnsi="Arial"/>
          <w:color w:val="auto"/>
        </w:rPr>
        <w:t>oren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soll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dem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Klienten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helfen</w:t>
      </w:r>
      <w:proofErr w:type="spellEnd"/>
      <w:r w:rsidRPr="003112E4">
        <w:rPr>
          <w:rFonts w:ascii="Arial" w:hAnsi="Arial"/>
          <w:color w:val="auto"/>
        </w:rPr>
        <w:t xml:space="preserve">, </w:t>
      </w:r>
      <w:proofErr w:type="spellStart"/>
      <w:r w:rsidRPr="003112E4">
        <w:rPr>
          <w:rFonts w:ascii="Arial" w:hAnsi="Arial"/>
          <w:color w:val="auto"/>
        </w:rPr>
        <w:t>diese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zu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ersetzen</w:t>
      </w:r>
      <w:proofErr w:type="spellEnd"/>
      <w:r w:rsidRPr="003112E4">
        <w:rPr>
          <w:rFonts w:ascii="Arial" w:hAnsi="Arial"/>
          <w:color w:val="auto"/>
        </w:rPr>
        <w:t xml:space="preserve"> und </w:t>
      </w:r>
      <w:proofErr w:type="spellStart"/>
      <w:r w:rsidRPr="003112E4">
        <w:rPr>
          <w:rFonts w:ascii="Arial" w:hAnsi="Arial"/>
          <w:color w:val="auto"/>
        </w:rPr>
        <w:t>Selbstheilung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zu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ermöglichen</w:t>
      </w:r>
      <w:proofErr w:type="spellEnd"/>
      <w:r w:rsidRPr="003112E4">
        <w:rPr>
          <w:rFonts w:ascii="Arial" w:hAnsi="Arial"/>
          <w:color w:val="auto"/>
        </w:rPr>
        <w:t xml:space="preserve"> und </w:t>
      </w:r>
      <w:proofErr w:type="spellStart"/>
      <w:r w:rsidRPr="003112E4">
        <w:rPr>
          <w:rFonts w:ascii="Arial" w:hAnsi="Arial"/>
          <w:color w:val="auto"/>
        </w:rPr>
        <w:t>zu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erleichtern</w:t>
      </w:r>
      <w:proofErr w:type="spellEnd"/>
      <w:r w:rsidRPr="003112E4">
        <w:rPr>
          <w:rFonts w:ascii="Arial" w:hAnsi="Arial"/>
          <w:color w:val="auto"/>
        </w:rPr>
        <w:t>.</w:t>
      </w:r>
    </w:p>
    <w:p w:rsidR="0027543B" w:rsidRDefault="0027543B" w:rsidP="0027543B">
      <w:pPr>
        <w:spacing w:after="0" w:line="240" w:lineRule="auto"/>
        <w:jc w:val="both"/>
        <w:rPr>
          <w:rFonts w:ascii="Arial" w:hAnsi="Arial"/>
          <w:color w:val="auto"/>
        </w:rPr>
      </w:pPr>
    </w:p>
    <w:p w:rsidR="002B626F" w:rsidRDefault="0027543B" w:rsidP="0027543B">
      <w:pPr>
        <w:spacing w:after="0" w:line="24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Ulrike v. Stephani und </w:t>
      </w:r>
      <w:proofErr w:type="spellStart"/>
      <w:r>
        <w:rPr>
          <w:rFonts w:ascii="Arial" w:hAnsi="Arial"/>
          <w:color w:val="auto"/>
        </w:rPr>
        <w:t>Tilo</w:t>
      </w:r>
      <w:proofErr w:type="spellEnd"/>
      <w:r>
        <w:rPr>
          <w:rFonts w:ascii="Arial" w:hAnsi="Arial"/>
          <w:color w:val="auto"/>
        </w:rPr>
        <w:t xml:space="preserve"> v. Stephani von der Praxis “Der </w:t>
      </w:r>
      <w:proofErr w:type="spellStart"/>
      <w:r>
        <w:rPr>
          <w:rFonts w:ascii="Arial" w:hAnsi="Arial"/>
          <w:color w:val="auto"/>
        </w:rPr>
        <w:t>Waldgang</w:t>
      </w:r>
      <w:proofErr w:type="spellEnd"/>
      <w:r>
        <w:rPr>
          <w:rFonts w:ascii="Arial" w:hAnsi="Arial"/>
          <w:color w:val="auto"/>
        </w:rPr>
        <w:t xml:space="preserve">” </w:t>
      </w:r>
      <w:proofErr w:type="spellStart"/>
      <w:r>
        <w:rPr>
          <w:rFonts w:ascii="Arial" w:hAnsi="Arial"/>
          <w:color w:val="auto"/>
        </w:rPr>
        <w:t>sind</w:t>
      </w:r>
      <w:proofErr w:type="spell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zertifizierte</w:t>
      </w:r>
      <w:proofErr w:type="spellEnd"/>
      <w:r w:rsidR="003112E4" w:rsidRPr="003112E4">
        <w:rPr>
          <w:rFonts w:ascii="Arial" w:hAnsi="Arial"/>
          <w:color w:val="auto"/>
        </w:rPr>
        <w:t xml:space="preserve"> META-Health Practitioner der Intl. META-Health Association, </w:t>
      </w:r>
      <w:proofErr w:type="spellStart"/>
      <w:r w:rsidR="003112E4" w:rsidRPr="003112E4">
        <w:rPr>
          <w:rFonts w:ascii="Arial" w:hAnsi="Arial"/>
          <w:color w:val="auto"/>
        </w:rPr>
        <w:t>deren</w:t>
      </w:r>
      <w:proofErr w:type="spellEnd"/>
      <w:r w:rsidR="003112E4" w:rsidRPr="003112E4">
        <w:rPr>
          <w:rFonts w:ascii="Arial" w:hAnsi="Arial"/>
          <w:color w:val="auto"/>
        </w:rPr>
        <w:t xml:space="preserve"> Standards und </w:t>
      </w:r>
      <w:proofErr w:type="spellStart"/>
      <w:r w:rsidR="003112E4" w:rsidRPr="003112E4">
        <w:rPr>
          <w:rFonts w:ascii="Arial" w:hAnsi="Arial"/>
          <w:color w:val="auto"/>
        </w:rPr>
        <w:t>Praxiscodex</w:t>
      </w:r>
      <w:proofErr w:type="spellEnd"/>
      <w:r w:rsidR="003112E4" w:rsidRPr="003112E4">
        <w:rPr>
          <w:rFonts w:ascii="Arial" w:hAnsi="Arial"/>
          <w:color w:val="auto"/>
        </w:rPr>
        <w:t xml:space="preserve"> </w:t>
      </w:r>
      <w:proofErr w:type="spellStart"/>
      <w:r w:rsidR="003112E4" w:rsidRPr="003112E4">
        <w:rPr>
          <w:rFonts w:ascii="Arial" w:hAnsi="Arial"/>
          <w:color w:val="auto"/>
        </w:rPr>
        <w:t>hier</w:t>
      </w:r>
      <w:proofErr w:type="spellEnd"/>
      <w:r w:rsidR="003112E4" w:rsidRPr="003112E4">
        <w:rPr>
          <w:rFonts w:ascii="Arial" w:hAnsi="Arial"/>
          <w:color w:val="auto"/>
        </w:rPr>
        <w:t xml:space="preserve"> </w:t>
      </w:r>
      <w:proofErr w:type="spellStart"/>
      <w:r w:rsidR="003112E4" w:rsidRPr="003112E4">
        <w:rPr>
          <w:rFonts w:ascii="Arial" w:hAnsi="Arial"/>
          <w:color w:val="auto"/>
        </w:rPr>
        <w:t>aufgeführt</w:t>
      </w:r>
      <w:proofErr w:type="spellEnd"/>
      <w:r w:rsidR="003112E4" w:rsidRPr="003112E4">
        <w:rPr>
          <w:rFonts w:ascii="Arial" w:hAnsi="Arial"/>
          <w:color w:val="auto"/>
        </w:rPr>
        <w:t xml:space="preserve"> </w:t>
      </w:r>
      <w:proofErr w:type="spellStart"/>
      <w:r w:rsidR="003112E4" w:rsidRPr="003112E4">
        <w:rPr>
          <w:rFonts w:ascii="Arial" w:hAnsi="Arial"/>
          <w:color w:val="auto"/>
        </w:rPr>
        <w:t>sind</w:t>
      </w:r>
      <w:proofErr w:type="spellEnd"/>
      <w:r w:rsidR="003112E4" w:rsidRPr="003112E4">
        <w:rPr>
          <w:rFonts w:ascii="Arial" w:hAnsi="Arial"/>
          <w:color w:val="auto"/>
        </w:rPr>
        <w:t xml:space="preserve">: </w:t>
      </w:r>
      <w:hyperlink r:id="rId9" w:history="1">
        <w:r w:rsidRPr="007D7C5E">
          <w:rPr>
            <w:rStyle w:val="Link"/>
            <w:rFonts w:ascii="Arial" w:hAnsi="Arial"/>
          </w:rPr>
          <w:t>http://metamedicine.in</w:t>
        </w:r>
        <w:r w:rsidRPr="007D7C5E">
          <w:rPr>
            <w:rStyle w:val="Link"/>
            <w:rFonts w:ascii="Arial" w:hAnsi="Arial"/>
          </w:rPr>
          <w:t>f</w:t>
        </w:r>
        <w:r w:rsidRPr="007D7C5E">
          <w:rPr>
            <w:rStyle w:val="Link"/>
            <w:rFonts w:ascii="Arial" w:hAnsi="Arial"/>
          </w:rPr>
          <w:t>o/de/code_of_practice.php</w:t>
        </w:r>
      </w:hyperlink>
    </w:p>
    <w:p w:rsidR="002B626F" w:rsidRPr="003112E4" w:rsidRDefault="002B626F" w:rsidP="0027543B">
      <w:pPr>
        <w:pStyle w:val="Listenabsatz"/>
        <w:spacing w:after="0" w:line="240" w:lineRule="auto"/>
        <w:ind w:left="0"/>
        <w:jc w:val="both"/>
        <w:rPr>
          <w:rFonts w:ascii="Arial" w:hAnsi="Arial"/>
          <w:color w:val="auto"/>
        </w:rPr>
      </w:pPr>
    </w:p>
    <w:p w:rsidR="002B626F" w:rsidRPr="003112E4" w:rsidRDefault="003112E4" w:rsidP="0027543B">
      <w:pPr>
        <w:spacing w:after="0" w:line="240" w:lineRule="auto"/>
        <w:jc w:val="both"/>
        <w:rPr>
          <w:rFonts w:ascii="Arial" w:hAnsi="Arial"/>
          <w:color w:val="auto"/>
        </w:rPr>
      </w:pPr>
      <w:proofErr w:type="spellStart"/>
      <w:r w:rsidRPr="003112E4">
        <w:rPr>
          <w:rFonts w:ascii="Arial" w:hAnsi="Arial"/>
          <w:color w:val="auto"/>
        </w:rPr>
        <w:t>Ich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habe</w:t>
      </w:r>
      <w:proofErr w:type="spellEnd"/>
      <w:r w:rsidRPr="003112E4">
        <w:rPr>
          <w:rFonts w:ascii="Arial" w:hAnsi="Arial"/>
          <w:color w:val="auto"/>
        </w:rPr>
        <w:t xml:space="preserve"> die </w:t>
      </w:r>
      <w:proofErr w:type="spellStart"/>
      <w:r w:rsidRPr="003112E4">
        <w:rPr>
          <w:rFonts w:ascii="Arial" w:hAnsi="Arial"/>
          <w:color w:val="auto"/>
        </w:rPr>
        <w:t>Erklärung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gelesen</w:t>
      </w:r>
      <w:proofErr w:type="spellEnd"/>
      <w:r w:rsidRPr="003112E4">
        <w:rPr>
          <w:rFonts w:ascii="Arial" w:hAnsi="Arial"/>
          <w:color w:val="auto"/>
        </w:rPr>
        <w:t xml:space="preserve"> und </w:t>
      </w:r>
      <w:proofErr w:type="spellStart"/>
      <w:r w:rsidRPr="003112E4">
        <w:rPr>
          <w:rFonts w:ascii="Arial" w:hAnsi="Arial"/>
          <w:color w:val="auto"/>
        </w:rPr>
        <w:t>verstanden</w:t>
      </w:r>
      <w:proofErr w:type="spellEnd"/>
      <w:r w:rsidRPr="003112E4">
        <w:rPr>
          <w:rFonts w:ascii="Arial" w:hAnsi="Arial"/>
          <w:color w:val="auto"/>
        </w:rPr>
        <w:t xml:space="preserve">, und </w:t>
      </w:r>
      <w:proofErr w:type="spellStart"/>
      <w:r w:rsidRPr="003112E4">
        <w:rPr>
          <w:rFonts w:ascii="Arial" w:hAnsi="Arial"/>
          <w:color w:val="auto"/>
        </w:rPr>
        <w:t>möchte</w:t>
      </w:r>
      <w:proofErr w:type="spellEnd"/>
      <w:r w:rsidRPr="003112E4">
        <w:rPr>
          <w:rFonts w:ascii="Arial" w:hAnsi="Arial"/>
          <w:color w:val="auto"/>
        </w:rPr>
        <w:t xml:space="preserve"> die </w:t>
      </w:r>
      <w:proofErr w:type="spellStart"/>
      <w:r w:rsidRPr="003112E4">
        <w:rPr>
          <w:rFonts w:ascii="Arial" w:hAnsi="Arial"/>
          <w:color w:val="auto"/>
        </w:rPr>
        <w:t>Dienste</w:t>
      </w:r>
      <w:proofErr w:type="spellEnd"/>
      <w:r w:rsidRPr="003112E4">
        <w:rPr>
          <w:rFonts w:ascii="Arial" w:hAnsi="Arial"/>
          <w:color w:val="auto"/>
        </w:rPr>
        <w:t xml:space="preserve"> von </w:t>
      </w:r>
      <w:r w:rsidR="0027543B">
        <w:rPr>
          <w:rFonts w:ascii="Arial" w:hAnsi="Arial"/>
          <w:color w:val="auto"/>
        </w:rPr>
        <w:t xml:space="preserve">der Praxis “Der </w:t>
      </w:r>
      <w:proofErr w:type="spellStart"/>
      <w:r w:rsidR="0027543B">
        <w:rPr>
          <w:rFonts w:ascii="Arial" w:hAnsi="Arial"/>
          <w:color w:val="auto"/>
        </w:rPr>
        <w:t>Waldgang</w:t>
      </w:r>
      <w:proofErr w:type="spellEnd"/>
      <w:r w:rsidR="0027543B">
        <w:rPr>
          <w:rFonts w:ascii="Arial" w:hAnsi="Arial"/>
          <w:color w:val="auto"/>
        </w:rPr>
        <w:t>”</w:t>
      </w:r>
      <w:r w:rsidRPr="003112E4">
        <w:rPr>
          <w:rFonts w:ascii="Arial" w:hAnsi="Arial"/>
          <w:color w:val="auto"/>
        </w:rPr>
        <w:t xml:space="preserve"> in </w:t>
      </w:r>
      <w:proofErr w:type="spellStart"/>
      <w:r w:rsidRPr="003112E4">
        <w:rPr>
          <w:rFonts w:ascii="Arial" w:hAnsi="Arial"/>
          <w:color w:val="auto"/>
        </w:rPr>
        <w:t>Anspruch</w:t>
      </w:r>
      <w:proofErr w:type="spellEnd"/>
      <w:r w:rsidRPr="003112E4">
        <w:rPr>
          <w:rFonts w:ascii="Arial" w:hAnsi="Arial"/>
          <w:color w:val="auto"/>
        </w:rPr>
        <w:t xml:space="preserve"> </w:t>
      </w:r>
      <w:proofErr w:type="spellStart"/>
      <w:r w:rsidRPr="003112E4">
        <w:rPr>
          <w:rFonts w:ascii="Arial" w:hAnsi="Arial"/>
          <w:color w:val="auto"/>
        </w:rPr>
        <w:t>nehmen</w:t>
      </w:r>
      <w:proofErr w:type="spellEnd"/>
      <w:r w:rsidRPr="003112E4">
        <w:rPr>
          <w:rFonts w:ascii="Arial" w:hAnsi="Arial"/>
          <w:color w:val="auto"/>
        </w:rPr>
        <w:t>.</w:t>
      </w:r>
    </w:p>
    <w:p w:rsidR="002B626F" w:rsidRDefault="002B626F" w:rsidP="0027543B">
      <w:pPr>
        <w:spacing w:after="0" w:line="240" w:lineRule="auto"/>
        <w:jc w:val="both"/>
        <w:rPr>
          <w:rFonts w:ascii="Arial" w:hAnsi="Arial"/>
          <w:color w:val="auto"/>
        </w:rPr>
      </w:pPr>
    </w:p>
    <w:p w:rsidR="0027543B" w:rsidRDefault="0027543B" w:rsidP="0027543B">
      <w:pPr>
        <w:spacing w:after="0" w:line="240" w:lineRule="auto"/>
        <w:jc w:val="both"/>
        <w:rPr>
          <w:rFonts w:ascii="Arial" w:hAnsi="Arial"/>
          <w:color w:val="auto"/>
        </w:rPr>
      </w:pPr>
    </w:p>
    <w:p w:rsidR="0027543B" w:rsidRDefault="0027543B" w:rsidP="0027543B">
      <w:pPr>
        <w:spacing w:after="0" w:line="240" w:lineRule="auto"/>
        <w:jc w:val="both"/>
        <w:rPr>
          <w:rFonts w:ascii="Arial" w:hAnsi="Arial"/>
          <w:color w:val="auto"/>
        </w:rPr>
      </w:pPr>
    </w:p>
    <w:p w:rsidR="0027543B" w:rsidRDefault="0027543B" w:rsidP="0027543B">
      <w:pPr>
        <w:spacing w:after="0" w:line="240" w:lineRule="auto"/>
        <w:jc w:val="both"/>
        <w:rPr>
          <w:rFonts w:ascii="Arial" w:hAnsi="Arial"/>
          <w:color w:val="auto"/>
        </w:rPr>
      </w:pPr>
    </w:p>
    <w:p w:rsidR="0027543B" w:rsidRPr="003112E4" w:rsidRDefault="0027543B" w:rsidP="0027543B">
      <w:pPr>
        <w:spacing w:after="0" w:line="240" w:lineRule="auto"/>
        <w:jc w:val="both"/>
        <w:rPr>
          <w:rFonts w:ascii="Arial" w:hAnsi="Arial"/>
          <w:color w:val="auto"/>
        </w:rPr>
      </w:pPr>
    </w:p>
    <w:p w:rsidR="002B626F" w:rsidRPr="003112E4" w:rsidRDefault="002B626F" w:rsidP="0027543B">
      <w:pPr>
        <w:spacing w:after="0" w:line="240" w:lineRule="auto"/>
        <w:jc w:val="both"/>
        <w:rPr>
          <w:rFonts w:ascii="Arial" w:hAnsi="Arial"/>
          <w:color w:val="auto"/>
        </w:rPr>
      </w:pPr>
    </w:p>
    <w:p w:rsidR="002B626F" w:rsidRPr="003112E4" w:rsidRDefault="003112E4" w:rsidP="0027543B">
      <w:pPr>
        <w:spacing w:after="0" w:line="240" w:lineRule="auto"/>
        <w:jc w:val="both"/>
        <w:rPr>
          <w:rFonts w:ascii="Arial" w:hAnsi="Arial"/>
          <w:color w:val="auto"/>
        </w:rPr>
      </w:pPr>
      <w:r w:rsidRPr="003112E4">
        <w:rPr>
          <w:rFonts w:ascii="Arial" w:hAnsi="Arial"/>
          <w:color w:val="auto"/>
        </w:rPr>
        <w:t xml:space="preserve"> ________________________________________ </w:t>
      </w:r>
      <w:r w:rsidRPr="003112E4">
        <w:rPr>
          <w:rFonts w:ascii="Arial" w:hAnsi="Arial"/>
          <w:color w:val="auto"/>
        </w:rPr>
        <w:tab/>
      </w:r>
      <w:r w:rsidRPr="003112E4">
        <w:rPr>
          <w:rFonts w:ascii="Arial" w:hAnsi="Arial"/>
          <w:color w:val="auto"/>
        </w:rPr>
        <w:tab/>
        <w:t>___________</w:t>
      </w:r>
      <w:r w:rsidRPr="003112E4">
        <w:rPr>
          <w:rFonts w:ascii="Arial" w:hAnsi="Arial"/>
          <w:color w:val="auto"/>
        </w:rPr>
        <w:br/>
        <w:t xml:space="preserve">(Name des </w:t>
      </w:r>
      <w:proofErr w:type="spellStart"/>
      <w:r w:rsidRPr="003112E4">
        <w:rPr>
          <w:rFonts w:ascii="Arial" w:hAnsi="Arial"/>
          <w:color w:val="auto"/>
        </w:rPr>
        <w:t>Klienten</w:t>
      </w:r>
      <w:proofErr w:type="spellEnd"/>
      <w:r w:rsidRPr="003112E4">
        <w:rPr>
          <w:rFonts w:ascii="Arial" w:hAnsi="Arial"/>
          <w:color w:val="auto"/>
        </w:rPr>
        <w:t>)</w:t>
      </w:r>
      <w:r w:rsidRPr="003112E4">
        <w:rPr>
          <w:rFonts w:ascii="Arial" w:hAnsi="Arial"/>
          <w:color w:val="auto"/>
        </w:rPr>
        <w:tab/>
        <w:t xml:space="preserve">                                          </w:t>
      </w:r>
      <w:r w:rsidRPr="003112E4">
        <w:rPr>
          <w:rFonts w:ascii="Arial" w:hAnsi="Arial"/>
          <w:color w:val="auto"/>
        </w:rPr>
        <w:tab/>
      </w:r>
      <w:r w:rsidRPr="003112E4">
        <w:rPr>
          <w:rFonts w:ascii="Arial" w:hAnsi="Arial"/>
          <w:color w:val="auto"/>
        </w:rPr>
        <w:tab/>
      </w:r>
      <w:r w:rsidRPr="003112E4">
        <w:rPr>
          <w:rFonts w:ascii="Arial" w:hAnsi="Arial"/>
          <w:color w:val="auto"/>
        </w:rPr>
        <w:tab/>
        <w:t xml:space="preserve">(Datum) </w:t>
      </w:r>
    </w:p>
    <w:p w:rsidR="002B626F" w:rsidRPr="003112E4" w:rsidRDefault="002B626F" w:rsidP="0027543B">
      <w:pPr>
        <w:jc w:val="both"/>
        <w:rPr>
          <w:rFonts w:ascii="Arial" w:hAnsi="Arial"/>
          <w:b/>
          <w:color w:val="262626"/>
        </w:rPr>
      </w:pPr>
    </w:p>
    <w:sectPr w:rsidR="002B626F" w:rsidRPr="003112E4" w:rsidSect="0027543B">
      <w:headerReference w:type="default" r:id="rId10"/>
      <w:footerReference w:type="default" r:id="rId11"/>
      <w:pgSz w:w="12240" w:h="15840"/>
      <w:pgMar w:top="2410" w:right="474" w:bottom="810" w:left="1440" w:header="720" w:footer="45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3B" w:rsidRDefault="0027543B">
      <w:pPr>
        <w:spacing w:after="0" w:line="240" w:lineRule="auto"/>
      </w:pPr>
      <w:r>
        <w:separator/>
      </w:r>
    </w:p>
  </w:endnote>
  <w:endnote w:type="continuationSeparator" w:id="0">
    <w:p w:rsidR="0027543B" w:rsidRDefault="0027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B" w:rsidRPr="0027543B" w:rsidRDefault="0027543B">
    <w:pPr>
      <w:pStyle w:val="Fuzeile"/>
      <w:rPr>
        <w:rFonts w:ascii="Arial" w:hAnsi="Arial"/>
      </w:rPr>
    </w:pPr>
    <w:r w:rsidRPr="0027543B">
      <w:rPr>
        <w:rFonts w:ascii="Arial" w:hAnsi="Arial"/>
        <w:sz w:val="16"/>
      </w:rPr>
      <w:t>Copyright 2015 Intl. META-Medicine Association                                                                                                                   www.meta-health.org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3B" w:rsidRDefault="0027543B">
      <w:pPr>
        <w:spacing w:after="0" w:line="240" w:lineRule="auto"/>
      </w:pPr>
      <w:r>
        <w:separator/>
      </w:r>
    </w:p>
  </w:footnote>
  <w:footnote w:type="continuationSeparator" w:id="0">
    <w:p w:rsidR="0027543B" w:rsidRDefault="0027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B" w:rsidRDefault="0027543B">
    <w:pPr>
      <w:pStyle w:val="Kopfzeile"/>
      <w:jc w:val="right"/>
    </w:pPr>
    <w:r w:rsidRPr="003112E4">
      <w:rPr>
        <w:rFonts w:ascii="Arial" w:hAnsi="Arial"/>
        <w:noProof/>
        <w:color w:val="800000"/>
        <w:sz w:val="24"/>
        <w:szCs w:val="24"/>
        <w:lang w:val="de-DE" w:eastAsia="de-DE"/>
      </w:rPr>
      <w:drawing>
        <wp:anchor distT="0" distB="0" distL="0" distR="0" simplePos="0" relativeHeight="251659776" behindDoc="1" locked="0" layoutInCell="1" allowOverlap="1" wp14:anchorId="562B53CC" wp14:editId="573A91C0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257300" cy="125730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lang w:val="de-DE" w:eastAsia="de-DE"/>
      </w:rPr>
      <w:drawing>
        <wp:anchor distT="0" distB="0" distL="114300" distR="114300" simplePos="0" relativeHeight="251657728" behindDoc="0" locked="0" layoutInCell="1" allowOverlap="1" wp14:anchorId="7CF64804" wp14:editId="0F35B66B">
          <wp:simplePos x="0" y="0"/>
          <wp:positionH relativeFrom="column">
            <wp:posOffset>3413125</wp:posOffset>
          </wp:positionH>
          <wp:positionV relativeFrom="paragraph">
            <wp:posOffset>-231775</wp:posOffset>
          </wp:positionV>
          <wp:extent cx="3101975" cy="126428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dgang_Logo_Reinzeichnung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975" cy="1264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43B" w:rsidRDefault="0027543B" w:rsidP="003112E4">
    <w:pPr>
      <w:pStyle w:val="Kopfzeile"/>
      <w:tabs>
        <w:tab w:val="left" w:pos="2040"/>
      </w:tabs>
    </w:pPr>
    <w:r>
      <w:tab/>
    </w:r>
    <w:r>
      <w:tab/>
    </w:r>
    <w:r>
      <w:tab/>
    </w:r>
  </w:p>
  <w:p w:rsidR="0027543B" w:rsidRDefault="0027543B">
    <w:pPr>
      <w:pStyle w:val="Kopfzeile"/>
      <w:jc w:val="right"/>
    </w:pPr>
  </w:p>
  <w:p w:rsidR="0027543B" w:rsidRDefault="0027543B">
    <w:pPr>
      <w:pStyle w:val="Kopfzeile"/>
      <w:jc w:val="right"/>
    </w:pPr>
  </w:p>
  <w:p w:rsidR="0027543B" w:rsidRDefault="0027543B">
    <w:pPr>
      <w:pStyle w:val="Kopfzeile"/>
      <w:jc w:val="right"/>
    </w:pPr>
  </w:p>
  <w:p w:rsidR="0027543B" w:rsidRDefault="0027543B">
    <w:pPr>
      <w:pStyle w:val="Kopfzeile"/>
      <w:jc w:val="right"/>
    </w:pPr>
  </w:p>
  <w:p w:rsidR="0027543B" w:rsidRDefault="0027543B">
    <w:pPr>
      <w:pStyle w:val="Kopfzeile"/>
      <w:jc w:val="right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0F5"/>
    <w:multiLevelType w:val="multilevel"/>
    <w:tmpl w:val="D47077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>
    <w:nsid w:val="3DCE4D19"/>
    <w:multiLevelType w:val="multilevel"/>
    <w:tmpl w:val="EA4E63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AE6444"/>
    <w:multiLevelType w:val="multilevel"/>
    <w:tmpl w:val="BF4C818E"/>
    <w:lvl w:ilvl="0">
      <w:start w:val="1"/>
      <w:numFmt w:val="none"/>
      <w:suff w:val="nothing"/>
      <w:lvlText w:val=""/>
      <w:lvlJc w:val="left"/>
      <w:pPr>
        <w:ind w:left="1872" w:hanging="432"/>
      </w:pPr>
    </w:lvl>
    <w:lvl w:ilvl="1">
      <w:start w:val="1"/>
      <w:numFmt w:val="none"/>
      <w:suff w:val="nothing"/>
      <w:lvlText w:val=""/>
      <w:lvlJc w:val="left"/>
      <w:pPr>
        <w:ind w:left="2016" w:hanging="576"/>
      </w:pPr>
    </w:lvl>
    <w:lvl w:ilvl="2">
      <w:start w:val="1"/>
      <w:numFmt w:val="none"/>
      <w:suff w:val="nothing"/>
      <w:lvlText w:val=""/>
      <w:lvlJc w:val="left"/>
      <w:pPr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2304" w:hanging="864"/>
      </w:pPr>
    </w:lvl>
    <w:lvl w:ilvl="4">
      <w:start w:val="1"/>
      <w:numFmt w:val="none"/>
      <w:suff w:val="nothing"/>
      <w:lvlText w:val=""/>
      <w:lvlJc w:val="left"/>
      <w:pPr>
        <w:ind w:left="2448" w:hanging="1008"/>
      </w:pPr>
    </w:lvl>
    <w:lvl w:ilvl="5">
      <w:start w:val="1"/>
      <w:numFmt w:val="none"/>
      <w:suff w:val="nothing"/>
      <w:lvlText w:val=""/>
      <w:lvlJc w:val="left"/>
      <w:pPr>
        <w:ind w:left="2592" w:hanging="1152"/>
      </w:pPr>
    </w:lvl>
    <w:lvl w:ilvl="6">
      <w:start w:val="1"/>
      <w:numFmt w:val="none"/>
      <w:suff w:val="nothing"/>
      <w:lvlText w:val=""/>
      <w:lvlJc w:val="left"/>
      <w:pPr>
        <w:ind w:left="2736" w:hanging="1296"/>
      </w:pPr>
    </w:lvl>
    <w:lvl w:ilvl="7">
      <w:start w:val="1"/>
      <w:numFmt w:val="none"/>
      <w:suff w:val="nothing"/>
      <w:lvlText w:val=""/>
      <w:lvlJc w:val="left"/>
      <w:pPr>
        <w:ind w:left="2880" w:hanging="1440"/>
      </w:pPr>
    </w:lvl>
    <w:lvl w:ilvl="8">
      <w:start w:val="1"/>
      <w:numFmt w:val="none"/>
      <w:suff w:val="nothing"/>
      <w:lvlText w:val=""/>
      <w:lvlJc w:val="left"/>
      <w:pPr>
        <w:ind w:left="3024" w:hanging="1584"/>
      </w:pPr>
    </w:lvl>
  </w:abstractNum>
  <w:abstractNum w:abstractNumId="3">
    <w:nsid w:val="4FA357DD"/>
    <w:multiLevelType w:val="multilevel"/>
    <w:tmpl w:val="F0A6A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6F"/>
    <w:rsid w:val="0027543B"/>
    <w:rsid w:val="002B626F"/>
    <w:rsid w:val="003112E4"/>
    <w:rsid w:val="005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color w:val="00000A"/>
      <w:sz w:val="22"/>
      <w:szCs w:val="22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bsatzstandardschriftart"/>
  </w:style>
  <w:style w:type="character" w:customStyle="1" w:styleId="FooterChar">
    <w:name w:val="Footer Char"/>
    <w:basedOn w:val="Absatzstandardschriftart"/>
  </w:style>
  <w:style w:type="character" w:customStyle="1" w:styleId="Internetlink">
    <w:name w:val="Internetlink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BesuchterInternetlink">
    <w:name w:val="Besuchter Internetlink"/>
    <w:rPr>
      <w:color w:val="800000"/>
      <w:u w:val="single"/>
      <w:lang w:val="uz-Cyrl-UZ" w:eastAsia="uz-Cyrl-UZ" w:bidi="uz-Cyrl-UZ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Verdana" w:eastAsia="Microsoft YaHei" w:hAnsi="Verdana" w:cs="Mangal"/>
      <w:sz w:val="24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Verdana" w:hAnsi="Verdana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Verdana" w:hAnsi="Verdana" w:cs="Mangal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Listenabsatz">
    <w:name w:val="List Paragraph"/>
    <w:basedOn w:val="Standar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27543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2754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color w:val="00000A"/>
      <w:sz w:val="22"/>
      <w:szCs w:val="22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bsatzstandardschriftart"/>
  </w:style>
  <w:style w:type="character" w:customStyle="1" w:styleId="FooterChar">
    <w:name w:val="Footer Char"/>
    <w:basedOn w:val="Absatzstandardschriftart"/>
  </w:style>
  <w:style w:type="character" w:customStyle="1" w:styleId="Internetlink">
    <w:name w:val="Internetlink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BesuchterInternetlink">
    <w:name w:val="Besuchter Internetlink"/>
    <w:rPr>
      <w:color w:val="800000"/>
      <w:u w:val="single"/>
      <w:lang w:val="uz-Cyrl-UZ" w:eastAsia="uz-Cyrl-UZ" w:bidi="uz-Cyrl-UZ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Verdana" w:eastAsia="Microsoft YaHei" w:hAnsi="Verdana" w:cs="Mangal"/>
      <w:sz w:val="24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Verdana" w:hAnsi="Verdana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Verdana" w:hAnsi="Verdana" w:cs="Mangal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Listenabsatz">
    <w:name w:val="List Paragraph"/>
    <w:basedOn w:val="Standard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27543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275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metamedicine.info/de/code_of_practice.php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26AC8-6374-6B47-A58F-8EE944EF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Tilo von Stephani</cp:lastModifiedBy>
  <cp:revision>2</cp:revision>
  <dcterms:created xsi:type="dcterms:W3CDTF">2022-07-17T10:59:00Z</dcterms:created>
  <dcterms:modified xsi:type="dcterms:W3CDTF">2022-07-17T10:59:00Z</dcterms:modified>
  <dc:language>de-DE</dc:language>
</cp:coreProperties>
</file>